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98E" w14:textId="77777777" w:rsidR="00DF12DE" w:rsidRPr="006122BF" w:rsidRDefault="00DF12DE" w:rsidP="00DF12DE">
      <w:pPr>
        <w:tabs>
          <w:tab w:val="left" w:pos="4435"/>
          <w:tab w:val="center" w:pos="6480"/>
        </w:tabs>
        <w:spacing w:after="0" w:line="240" w:lineRule="auto"/>
        <w:ind w:left="9360"/>
        <w:jc w:val="lef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</w:t>
      </w:r>
      <w:r w:rsidRPr="006122BF">
        <w:rPr>
          <w:rFonts w:ascii="Times New Roman" w:hAnsi="Times New Roman"/>
          <w:lang w:val="pt-BR"/>
        </w:rPr>
        <w:t>Šalčininkų socialinių paslaugų</w:t>
      </w:r>
      <w:r>
        <w:rPr>
          <w:rFonts w:ascii="Times New Roman" w:hAnsi="Times New Roman"/>
          <w:lang w:val="pt-BR"/>
        </w:rPr>
        <w:t xml:space="preserve"> centro</w:t>
      </w:r>
      <w:r w:rsidRPr="006122BF">
        <w:rPr>
          <w:rFonts w:ascii="Times New Roman" w:hAnsi="Times New Roman"/>
          <w:lang w:val="pt-B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pt-BR"/>
        </w:rPr>
        <w:t xml:space="preserve">   </w:t>
      </w:r>
      <w:r w:rsidRPr="006122BF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             </w:t>
      </w:r>
    </w:p>
    <w:p w14:paraId="6E21578E" w14:textId="19518137" w:rsidR="00DF12DE" w:rsidRPr="00BF1D59" w:rsidRDefault="00DF12DE" w:rsidP="00DF12DE">
      <w:pPr>
        <w:tabs>
          <w:tab w:val="left" w:pos="10113"/>
        </w:tabs>
        <w:spacing w:after="0" w:line="240" w:lineRule="atLeast"/>
        <w:rPr>
          <w:rFonts w:ascii="Times New Roman" w:hAnsi="Times New Roman"/>
          <w:lang w:val="pt-BR" w:eastAsia="ru-RU"/>
        </w:rPr>
      </w:pPr>
      <w:r w:rsidRPr="00BF1D59">
        <w:rPr>
          <w:rFonts w:ascii="Times New Roman" w:hAnsi="Times New Roman"/>
          <w:lang w:val="pt-BR" w:eastAsia="ru-RU"/>
        </w:rPr>
        <w:tab/>
        <w:t>direktoriaus 2021 m. lapkričio 3</w:t>
      </w:r>
      <w:r w:rsidR="00294AC3">
        <w:rPr>
          <w:rFonts w:ascii="Times New Roman" w:hAnsi="Times New Roman"/>
          <w:lang w:val="pt-BR" w:eastAsia="ru-RU"/>
        </w:rPr>
        <w:t>0</w:t>
      </w:r>
      <w:r w:rsidRPr="00BF1D59">
        <w:rPr>
          <w:rFonts w:ascii="Times New Roman" w:hAnsi="Times New Roman"/>
          <w:lang w:val="pt-BR" w:eastAsia="ru-RU"/>
        </w:rPr>
        <w:t xml:space="preserve"> d.</w:t>
      </w:r>
    </w:p>
    <w:p w14:paraId="1028C60E" w14:textId="0940367D" w:rsidR="00DF12DE" w:rsidRPr="00BF1D59" w:rsidRDefault="00DF12DE" w:rsidP="00DF12DE">
      <w:pPr>
        <w:tabs>
          <w:tab w:val="left" w:pos="10113"/>
        </w:tabs>
        <w:spacing w:after="0" w:line="240" w:lineRule="atLeast"/>
        <w:rPr>
          <w:rFonts w:ascii="Times New Roman" w:hAnsi="Times New Roman"/>
          <w:lang w:val="de-DE" w:eastAsia="ru-RU"/>
        </w:rPr>
      </w:pPr>
      <w:r w:rsidRPr="00BF1D59">
        <w:rPr>
          <w:rFonts w:ascii="Times New Roman" w:hAnsi="Times New Roman"/>
          <w:lang w:val="pt-BR" w:eastAsia="ru-RU"/>
        </w:rPr>
        <w:tab/>
      </w:r>
      <w:proofErr w:type="spellStart"/>
      <w:r w:rsidRPr="00BF1D59">
        <w:rPr>
          <w:rFonts w:ascii="Times New Roman" w:hAnsi="Times New Roman"/>
          <w:lang w:val="de-DE" w:eastAsia="ru-RU"/>
        </w:rPr>
        <w:t>įsakymo</w:t>
      </w:r>
      <w:proofErr w:type="spellEnd"/>
      <w:r w:rsidRPr="00BF1D59">
        <w:rPr>
          <w:rFonts w:ascii="Times New Roman" w:hAnsi="Times New Roman"/>
          <w:lang w:val="de-DE" w:eastAsia="ru-RU"/>
        </w:rPr>
        <w:t xml:space="preserve"> Nr. V-2</w:t>
      </w:r>
      <w:r w:rsidR="00294AC3">
        <w:rPr>
          <w:rFonts w:ascii="Times New Roman" w:hAnsi="Times New Roman"/>
          <w:lang w:val="de-DE" w:eastAsia="ru-RU"/>
        </w:rPr>
        <w:t>68</w:t>
      </w:r>
    </w:p>
    <w:p w14:paraId="0742D2B1" w14:textId="15D16B28" w:rsidR="00DF12DE" w:rsidRPr="00BF1D59" w:rsidRDefault="00DF12DE" w:rsidP="00DF12DE">
      <w:pPr>
        <w:tabs>
          <w:tab w:val="left" w:pos="10113"/>
        </w:tabs>
        <w:spacing w:after="0" w:line="240" w:lineRule="atLeast"/>
        <w:rPr>
          <w:rFonts w:ascii="Times New Roman" w:hAnsi="Times New Roman"/>
          <w:lang w:val="de-DE" w:eastAsia="ru-RU"/>
        </w:rPr>
      </w:pPr>
      <w:r w:rsidRPr="00BF1D59">
        <w:rPr>
          <w:rFonts w:ascii="Times New Roman" w:hAnsi="Times New Roman"/>
          <w:lang w:val="de-DE" w:eastAsia="ru-RU"/>
        </w:rPr>
        <w:tab/>
      </w:r>
      <w:r w:rsidR="00294AC3">
        <w:rPr>
          <w:rFonts w:ascii="Times New Roman" w:hAnsi="Times New Roman"/>
          <w:lang w:val="de-DE" w:eastAsia="ru-RU"/>
        </w:rPr>
        <w:t>1</w:t>
      </w:r>
      <w:r w:rsidRPr="00BF1D59">
        <w:rPr>
          <w:rFonts w:ascii="Times New Roman" w:hAnsi="Times New Roman"/>
          <w:lang w:val="de-DE" w:eastAsia="ru-RU"/>
        </w:rPr>
        <w:t xml:space="preserve"> </w:t>
      </w:r>
      <w:proofErr w:type="spellStart"/>
      <w:r w:rsidRPr="00BF1D59">
        <w:rPr>
          <w:rFonts w:ascii="Times New Roman" w:hAnsi="Times New Roman"/>
          <w:lang w:val="de-DE" w:eastAsia="ru-RU"/>
        </w:rPr>
        <w:t>priedas</w:t>
      </w:r>
      <w:proofErr w:type="spellEnd"/>
    </w:p>
    <w:p w14:paraId="29998E58" w14:textId="77777777" w:rsidR="00DF12DE" w:rsidRDefault="00DF12DE" w:rsidP="00DF12DE">
      <w:pPr>
        <w:spacing w:after="0" w:line="240" w:lineRule="auto"/>
        <w:jc w:val="center"/>
        <w:rPr>
          <w:rFonts w:ascii="Times New Roman" w:hAnsi="Times New Roman"/>
          <w:sz w:val="36"/>
          <w:szCs w:val="70"/>
          <w:lang w:val="de-DE"/>
        </w:rPr>
      </w:pPr>
    </w:p>
    <w:p w14:paraId="02F688BC" w14:textId="2EE4C475" w:rsidR="00DF12DE" w:rsidRDefault="00DF12DE" w:rsidP="00DF12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 w:eastAsia="ru-RU"/>
        </w:rPr>
      </w:pPr>
      <w:r w:rsidRPr="00BF1D59">
        <w:rPr>
          <w:rFonts w:ascii="Times New Roman" w:hAnsi="Times New Roman"/>
          <w:sz w:val="36"/>
          <w:szCs w:val="70"/>
          <w:lang w:val="de-DE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lt-LT" w:eastAsia="ru-RU"/>
        </w:rPr>
        <w:t xml:space="preserve">  </w:t>
      </w:r>
    </w:p>
    <w:p w14:paraId="46E841B4" w14:textId="77777777" w:rsidR="00DF12DE" w:rsidRPr="00BF1D59" w:rsidRDefault="00DF12DE" w:rsidP="00DF12DE">
      <w:pPr>
        <w:spacing w:after="0" w:line="240" w:lineRule="atLeast"/>
        <w:rPr>
          <w:rFonts w:ascii="Times New Roman" w:hAnsi="Times New Roman"/>
          <w:b/>
          <w:bCs/>
          <w:lang w:val="de-DE" w:eastAsia="ru-RU"/>
        </w:rPr>
      </w:pPr>
      <w:r>
        <w:rPr>
          <w:rFonts w:ascii="Times New Roman" w:hAnsi="Times New Roman"/>
          <w:lang w:val="lt-LT"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72D7314" w14:textId="77777777" w:rsidR="00DF12DE" w:rsidRDefault="00DF12DE" w:rsidP="00DF12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/>
          <w:b/>
          <w:bCs/>
          <w:sz w:val="24"/>
          <w:szCs w:val="24"/>
          <w:lang w:val="lt-LT" w:eastAsia="ru-RU"/>
        </w:rPr>
        <w:t>ŠALČININKŲ SOCIALINIŲ PASLAUGŲ CENTRO</w:t>
      </w:r>
    </w:p>
    <w:p w14:paraId="05A4AB33" w14:textId="77777777" w:rsidR="00DF12DE" w:rsidRPr="001502E8" w:rsidRDefault="00DF12DE" w:rsidP="00DF12DE">
      <w:pPr>
        <w:spacing w:after="0" w:line="240" w:lineRule="auto"/>
        <w:jc w:val="center"/>
        <w:rPr>
          <w:rStyle w:val="fn"/>
          <w:rFonts w:ascii="Times New Roman" w:hAnsi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/>
          <w:b/>
          <w:bCs/>
          <w:sz w:val="24"/>
          <w:szCs w:val="24"/>
          <w:lang w:val="lt-LT" w:eastAsia="ru-RU"/>
        </w:rPr>
        <w:t xml:space="preserve">     PAREIGYBIŲ SĄRAŠAS</w:t>
      </w:r>
    </w:p>
    <w:p w14:paraId="19486A58" w14:textId="77777777" w:rsidR="00DF12DE" w:rsidRDefault="00DF12DE" w:rsidP="00DF12DE">
      <w:pPr>
        <w:pStyle w:val="Antrats"/>
        <w:tabs>
          <w:tab w:val="left" w:pos="720"/>
        </w:tabs>
        <w:rPr>
          <w:rStyle w:val="fn"/>
          <w:szCs w:val="24"/>
          <w:lang w:val="lt-LT"/>
        </w:rPr>
      </w:pPr>
    </w:p>
    <w:tbl>
      <w:tblPr>
        <w:tblW w:w="1417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654"/>
        <w:gridCol w:w="1827"/>
        <w:gridCol w:w="2021"/>
        <w:gridCol w:w="1827"/>
        <w:gridCol w:w="3850"/>
        <w:gridCol w:w="2219"/>
        <w:gridCol w:w="1778"/>
      </w:tblGrid>
      <w:tr w:rsidR="00DF12DE" w:rsidRPr="007E1BB0" w14:paraId="620BC038" w14:textId="77777777" w:rsidTr="00DF12DE">
        <w:trPr>
          <w:trHeight w:val="64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468E5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Eil</w:t>
            </w:r>
            <w:proofErr w:type="spellEnd"/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Nr</w:t>
            </w:r>
            <w:proofErr w:type="spellEnd"/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8D223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lt-LT" w:eastAsia="ru-RU"/>
              </w:rPr>
              <w:t>Pareigybės    kodas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645A" w14:textId="77777777" w:rsidR="00DF12DE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ru-RU"/>
              </w:rPr>
            </w:pPr>
          </w:p>
          <w:p w14:paraId="04D0B028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lt-LT" w:eastAsia="ru-RU"/>
              </w:rPr>
              <w:t>Pareigybės grupė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2B1BE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/>
                <w:bCs/>
                <w:sz w:val="24"/>
                <w:szCs w:val="24"/>
                <w:lang w:val="lt-LT" w:eastAsia="ru-RU"/>
              </w:rPr>
              <w:t>Pareigybės pavadinimas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99D3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Pareigybių      skaičius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177B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Pareigybės lygis</w:t>
            </w:r>
          </w:p>
        </w:tc>
      </w:tr>
      <w:tr w:rsidR="00DF12DE" w:rsidRPr="007E1BB0" w14:paraId="403FA361" w14:textId="77777777" w:rsidTr="00DF12DE">
        <w:trPr>
          <w:trHeight w:val="238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DA0BD1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044B36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3F">
              <w:rPr>
                <w:rFonts w:ascii="Times New Roman" w:hAnsi="Times New Roman"/>
                <w:sz w:val="24"/>
                <w:szCs w:val="28"/>
                <w:lang w:eastAsia="lt-LT"/>
              </w:rPr>
              <w:t>134301</w:t>
            </w:r>
          </w:p>
        </w:tc>
        <w:tc>
          <w:tcPr>
            <w:tcW w:w="38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1AE0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Įstaigos vadovas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01EF6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  <w:t>Direktorius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4AF03B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1,0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ED3CA" w14:textId="77777777" w:rsidR="00DF12DE" w:rsidRPr="007E1BB0" w:rsidRDefault="00DF12DE" w:rsidP="00335C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DF12DE" w:rsidRPr="007E1BB0" w14:paraId="0FEDA17E" w14:textId="77777777" w:rsidTr="00DF12DE">
        <w:trPr>
          <w:trHeight w:val="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683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D79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121102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46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pecialistas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FA6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  <w:t>Vyriausiasis buhalteris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C6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1,0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BCF" w14:textId="77777777" w:rsidR="00DF12DE" w:rsidRPr="007E1BB0" w:rsidRDefault="00DF12DE" w:rsidP="00335C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DF12DE" w:rsidRPr="007E1BB0" w14:paraId="6EC17E85" w14:textId="77777777" w:rsidTr="00DF12DE">
        <w:trPr>
          <w:trHeight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894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C62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263506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48B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pecialistas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347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/>
              </w:rPr>
              <w:t>Socialinis darbuotojas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8E9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4,0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C5F" w14:textId="77777777" w:rsidR="00DF12DE" w:rsidRPr="007E1BB0" w:rsidRDefault="00DF12DE" w:rsidP="00335C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DF12DE" w:rsidRPr="007E1BB0" w14:paraId="03F985C4" w14:textId="77777777" w:rsidTr="00DF12DE">
        <w:trPr>
          <w:trHeight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7BE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E94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263515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357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pecialistas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6B2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/>
              </w:rPr>
              <w:t>Atvejo vadybininkas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F8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BD9" w14:textId="77777777" w:rsidR="00DF12DE" w:rsidRPr="007E1BB0" w:rsidRDefault="00DF12DE" w:rsidP="00335C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DF12DE" w:rsidRPr="007E1BB0" w14:paraId="37CC8436" w14:textId="77777777" w:rsidTr="00DF12DE">
        <w:trPr>
          <w:trHeight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331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11D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263506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5DB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pecialistas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7F9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/>
              </w:rPr>
              <w:t>Socialinis darbuotojas dirbantis su šeimomis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D722" w14:textId="77777777" w:rsidR="00DF12DE" w:rsidRPr="007E1BB0" w:rsidRDefault="00DF12DE" w:rsidP="0033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EBA" w14:textId="77777777" w:rsidR="00DF12DE" w:rsidRPr="007E1BB0" w:rsidRDefault="00DF12DE" w:rsidP="00335C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A2</w:t>
            </w:r>
          </w:p>
        </w:tc>
      </w:tr>
      <w:tr w:rsidR="00DF12DE" w:rsidRPr="007E1BB0" w14:paraId="50EE9CBA" w14:textId="77777777" w:rsidTr="00DF12DE">
        <w:trPr>
          <w:trHeight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F67E" w14:textId="132ABD8F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621" w14:textId="4414D7A2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22101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81C" w14:textId="6EA14B46" w:rsidR="00DF12DE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pecialistas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A5E3" w14:textId="3CD1AC13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/>
              </w:rPr>
              <w:t>Bendrosios praktikos slaugytojas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B588" w14:textId="52C32141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180" w14:textId="22DF97FA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B</w:t>
            </w:r>
          </w:p>
        </w:tc>
      </w:tr>
      <w:tr w:rsidR="00DF12DE" w:rsidRPr="007E1BB0" w14:paraId="293074EF" w14:textId="77777777" w:rsidTr="00DF12DE">
        <w:trPr>
          <w:trHeight w:val="354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F8DFC3" w14:textId="3A4E1FE5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ru-RU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AD1501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341205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A70B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valifikuotas darbuotojas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144F7A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1BB0">
              <w:rPr>
                <w:rFonts w:ascii="Times New Roman" w:hAnsi="Times New Roman"/>
                <w:bCs/>
                <w:sz w:val="24"/>
                <w:szCs w:val="24"/>
                <w:lang w:val="lt-LT" w:eastAsia="ru-RU"/>
              </w:rPr>
              <w:t>Socialinio darbuotojo padėjėjas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9C62D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19,2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716E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DF12DE" w:rsidRPr="007E1BB0" w14:paraId="59B7029D" w14:textId="77777777" w:rsidTr="00DF12DE">
        <w:trPr>
          <w:trHeight w:val="3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2C4D9" w14:textId="11F9CD01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ru-RU"/>
              </w:rPr>
              <w:t>8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6925F" w14:textId="77777777" w:rsidR="00DF12DE" w:rsidRPr="00F27AED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ED">
              <w:rPr>
                <w:rFonts w:ascii="Times New Roman" w:hAnsi="Times New Roman"/>
                <w:color w:val="222222"/>
                <w:sz w:val="24"/>
                <w:szCs w:val="24"/>
              </w:rPr>
              <w:t>832203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2AD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valifikuotas darbuotojas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10A5B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Vairuotojas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73826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2,0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3A6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DF12DE" w:rsidRPr="007E1BB0" w14:paraId="0527FAFB" w14:textId="77777777" w:rsidTr="00DF12DE">
        <w:trPr>
          <w:trHeight w:val="3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C1A6C" w14:textId="51DC870C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ru-RU"/>
              </w:rPr>
              <w:t>9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E95D2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412005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B67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valifikuotas darbuotojas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EE0C3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 xml:space="preserve">Raštvedys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15383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1,0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84AF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DF12DE" w:rsidRPr="007E1BB0" w14:paraId="23585DDE" w14:textId="77777777" w:rsidTr="00DF12DE">
        <w:trPr>
          <w:trHeight w:val="3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414A5" w14:textId="4109173F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ru-RU"/>
              </w:rPr>
              <w:t>10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8F741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341207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F03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valifikuotas darbuotojas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25AFC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Asmeninis asistentas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947AC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3,0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7F5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DF12DE" w:rsidRPr="007E1BB0" w14:paraId="526074A7" w14:textId="77777777" w:rsidTr="00DF12DE">
        <w:trPr>
          <w:trHeight w:val="3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AC641" w14:textId="68368048" w:rsidR="00DF12DE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ru-RU"/>
              </w:rPr>
              <w:t>11.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47BA4" w14:textId="09E594EC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532103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F5C2" w14:textId="478EC7F3" w:rsidR="00DF12DE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valifikuotas darbuotojas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C947" w14:textId="4B99812E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Slaugytojo padėjėjas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56C4D" w14:textId="5AFD9BA0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4,0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B911" w14:textId="4E4821C4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C</w:t>
            </w:r>
          </w:p>
        </w:tc>
      </w:tr>
      <w:tr w:rsidR="00DF12DE" w:rsidRPr="007E1BB0" w14:paraId="732E9B0C" w14:textId="77777777" w:rsidTr="00DF12DE">
        <w:trPr>
          <w:trHeight w:val="3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5DBA7" w14:textId="40CBEE93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1</w:t>
            </w:r>
            <w:r w:rsidR="00E5241E">
              <w:rPr>
                <w:rFonts w:ascii="Times New Roman" w:hAnsi="Times New Roman"/>
                <w:sz w:val="24"/>
                <w:szCs w:val="24"/>
                <w:lang w:val="lt-LT" w:eastAsia="ru-RU"/>
              </w:rPr>
              <w:t>2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84C84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911209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C4B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arbininkas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E901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Valytojas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AA72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0,5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C483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D</w:t>
            </w:r>
          </w:p>
        </w:tc>
      </w:tr>
      <w:tr w:rsidR="00DF12DE" w:rsidRPr="007E1BB0" w14:paraId="5A0C4E28" w14:textId="77777777" w:rsidTr="00DF12DE">
        <w:trPr>
          <w:trHeight w:val="3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F03CF" w14:textId="22F08EBC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1</w:t>
            </w:r>
            <w:r w:rsidR="00E5241E">
              <w:rPr>
                <w:rFonts w:ascii="Times New Roman" w:hAnsi="Times New Roman"/>
                <w:sz w:val="24"/>
                <w:szCs w:val="24"/>
              </w:rPr>
              <w:t>3</w:t>
            </w:r>
            <w:r w:rsidRPr="007E1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1FE22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B0">
              <w:rPr>
                <w:rFonts w:ascii="Times New Roman" w:hAnsi="Times New Roman"/>
                <w:sz w:val="24"/>
                <w:szCs w:val="24"/>
              </w:rPr>
              <w:t>962106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156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Pr="00664D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arbininkas</w:t>
            </w:r>
            <w:r w:rsidRPr="007E1B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EC8EB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Įstaigos pasiuntinys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EAFB3" w14:textId="77777777" w:rsidR="00DF12DE" w:rsidRPr="007E1BB0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0,5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0EB6" w14:textId="77777777" w:rsidR="00DF12DE" w:rsidRPr="007E1BB0" w:rsidRDefault="00DF12DE" w:rsidP="00DF1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sz w:val="24"/>
                <w:szCs w:val="24"/>
                <w:lang w:val="lt-LT" w:eastAsia="ru-RU"/>
              </w:rPr>
              <w:t>D</w:t>
            </w:r>
          </w:p>
        </w:tc>
      </w:tr>
      <w:tr w:rsidR="00DF12DE" w:rsidRPr="007E1BB0" w14:paraId="0A493E9E" w14:textId="77777777" w:rsidTr="00DF12DE">
        <w:trPr>
          <w:trHeight w:val="642"/>
        </w:trPr>
        <w:tc>
          <w:tcPr>
            <w:tcW w:w="654" w:type="dxa"/>
            <w:vAlign w:val="center"/>
          </w:tcPr>
          <w:p w14:paraId="4F6FA108" w14:textId="77777777" w:rsidR="00DF12DE" w:rsidRPr="00EB1315" w:rsidRDefault="00DF12DE" w:rsidP="00DF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right w:val="single" w:sz="4" w:space="0" w:color="auto"/>
            </w:tcBorders>
          </w:tcPr>
          <w:p w14:paraId="08817F55" w14:textId="77777777" w:rsidR="00DF12DE" w:rsidRPr="007E1BB0" w:rsidRDefault="00DF12DE" w:rsidP="00DF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808" w14:textId="77777777" w:rsidR="00DF12DE" w:rsidRPr="007E1BB0" w:rsidRDefault="00DF12DE" w:rsidP="00DF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  <w:t xml:space="preserve">  Iš viso pareigybių    </w:t>
            </w:r>
            <w:r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  <w:t xml:space="preserve"> </w:t>
            </w:r>
            <w:r w:rsidRPr="007E1BB0"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  <w:t xml:space="preserve">                                                                  56,45                          </w:t>
            </w:r>
          </w:p>
          <w:p w14:paraId="46813809" w14:textId="77777777" w:rsidR="00DF12DE" w:rsidRPr="007E1BB0" w:rsidRDefault="00DF12DE" w:rsidP="00DF12D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lt-LT" w:eastAsia="ru-RU"/>
              </w:rPr>
            </w:pPr>
            <w:r w:rsidRPr="007E1BB0">
              <w:rPr>
                <w:rFonts w:ascii="Times New Roman" w:hAnsi="Times New Roman"/>
                <w:b/>
                <w:sz w:val="24"/>
                <w:szCs w:val="24"/>
                <w:lang w:val="lt-LT"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4F984B" w14:textId="77777777" w:rsidR="00DF12DE" w:rsidRDefault="00DF12DE" w:rsidP="00DF12DE">
            <w:pPr>
              <w:pStyle w:val="Antrats"/>
              <w:tabs>
                <w:tab w:val="left" w:pos="720"/>
              </w:tabs>
              <w:suppressAutoHyphens w:val="0"/>
              <w:snapToGrid w:val="0"/>
              <w:jc w:val="center"/>
              <w:rPr>
                <w:szCs w:val="24"/>
                <w:lang w:val="en-US"/>
              </w:rPr>
            </w:pPr>
          </w:p>
          <w:p w14:paraId="16926C16" w14:textId="77777777" w:rsidR="00DF12DE" w:rsidRDefault="00DF12DE" w:rsidP="00DF12DE">
            <w:pPr>
              <w:pStyle w:val="Antrats"/>
              <w:tabs>
                <w:tab w:val="left" w:pos="720"/>
              </w:tabs>
              <w:suppressAutoHyphens w:val="0"/>
              <w:snapToGrid w:val="0"/>
              <w:jc w:val="center"/>
              <w:rPr>
                <w:szCs w:val="24"/>
                <w:lang w:val="en-US"/>
              </w:rPr>
            </w:pPr>
          </w:p>
        </w:tc>
      </w:tr>
    </w:tbl>
    <w:p w14:paraId="36F3F6D6" w14:textId="77777777" w:rsidR="00DF12DE" w:rsidRDefault="00DF12DE" w:rsidP="00DF12DE"/>
    <w:p w14:paraId="76D7F03E" w14:textId="77777777" w:rsidR="00BD6334" w:rsidRDefault="00BD6334"/>
    <w:sectPr w:rsidR="00BD6334" w:rsidSect="00DF12DE">
      <w:pgSz w:w="16838" w:h="11906" w:orient="landscape" w:code="9"/>
      <w:pgMar w:top="993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DE"/>
    <w:rsid w:val="00294AC3"/>
    <w:rsid w:val="003F7FEF"/>
    <w:rsid w:val="009311F1"/>
    <w:rsid w:val="00BD6334"/>
    <w:rsid w:val="00C17790"/>
    <w:rsid w:val="00DF12DE"/>
    <w:rsid w:val="00E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64B"/>
  <w15:chartTrackingRefBased/>
  <w15:docId w15:val="{ED1CF7B7-6DF7-4333-8552-E9D2F7C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12DE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n">
    <w:name w:val="fn"/>
    <w:basedOn w:val="Numatytasispastraiposriftas"/>
    <w:uiPriority w:val="99"/>
    <w:rsid w:val="00DF12DE"/>
    <w:rPr>
      <w:rFonts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F12DE"/>
    <w:rPr>
      <w:rFonts w:ascii="Times New Roman" w:eastAsia="Times New Roman" w:hAnsi="Times New Roman" w:cs="Times New Roman"/>
      <w:sz w:val="24"/>
      <w:lang w:val="ru-RU" w:eastAsia="zh-CN"/>
    </w:rPr>
  </w:style>
  <w:style w:type="paragraph" w:styleId="Antrats">
    <w:name w:val="header"/>
    <w:basedOn w:val="prastasis"/>
    <w:link w:val="AntratsDiagrama"/>
    <w:uiPriority w:val="99"/>
    <w:rsid w:val="00DF12DE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ascii="Times New Roman" w:hAnsi="Times New Roman"/>
      <w:sz w:val="24"/>
      <w:szCs w:val="22"/>
      <w:lang w:val="ru-RU" w:eastAsia="zh-CN"/>
    </w:rPr>
  </w:style>
  <w:style w:type="character" w:customStyle="1" w:styleId="AntratsDiagrama1">
    <w:name w:val="Antraštės Diagrama1"/>
    <w:basedOn w:val="Numatytasispastraiposriftas"/>
    <w:uiPriority w:val="99"/>
    <w:semiHidden/>
    <w:rsid w:val="00DF12D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Kirilas Sumilinas</dc:creator>
  <cp:keywords/>
  <dc:description/>
  <cp:lastModifiedBy>Kirilas Sumilinas</cp:lastModifiedBy>
  <cp:revision>2</cp:revision>
  <dcterms:created xsi:type="dcterms:W3CDTF">2021-11-30T09:45:00Z</dcterms:created>
  <dcterms:modified xsi:type="dcterms:W3CDTF">2021-11-30T09:45:00Z</dcterms:modified>
</cp:coreProperties>
</file>